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98392" w14:textId="77777777" w:rsidR="001C3CE3" w:rsidRPr="003F3FAE" w:rsidRDefault="001C3CE3" w:rsidP="00DC439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F3FAE">
        <w:rPr>
          <w:rFonts w:ascii="Times New Roman" w:hAnsi="Times New Roman" w:cs="Times New Roman"/>
          <w:b/>
          <w:bCs/>
          <w:sz w:val="24"/>
          <w:szCs w:val="24"/>
          <w:u w:val="single"/>
        </w:rPr>
        <w:t>Opis prowadzenia zamierzonej działalności</w:t>
      </w:r>
      <w:r w:rsidR="00D3496B" w:rsidRPr="00D3496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niezawierającym określeń specjalistycznych</w:t>
      </w:r>
      <w:r w:rsidRPr="003F3FAE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58F93674" w14:textId="0BCBCC74" w:rsidR="00DA43E3" w:rsidRPr="00265011" w:rsidRDefault="001C3CE3" w:rsidP="00DC43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ab/>
        <w:t xml:space="preserve">Operat wodnoprawny wykonano w ramach opracowania dokumentacji dot. budowy </w:t>
      </w:r>
      <w:r w:rsidR="00DA43E3" w:rsidRPr="00265011">
        <w:rPr>
          <w:rFonts w:ascii="Times New Roman" w:hAnsi="Times New Roman" w:cs="Times New Roman"/>
        </w:rPr>
        <w:t xml:space="preserve">mostu na rzece </w:t>
      </w:r>
      <w:r w:rsidR="00E91A07" w:rsidRPr="00265011">
        <w:rPr>
          <w:rFonts w:ascii="Times New Roman" w:hAnsi="Times New Roman" w:cs="Times New Roman"/>
        </w:rPr>
        <w:t>Horodnianka</w:t>
      </w:r>
      <w:r w:rsidR="00DA43E3" w:rsidRPr="00265011">
        <w:rPr>
          <w:rFonts w:ascii="Times New Roman" w:hAnsi="Times New Roman" w:cs="Times New Roman"/>
        </w:rPr>
        <w:t xml:space="preserve"> w ciągu </w:t>
      </w:r>
      <w:r w:rsidR="00E91A07" w:rsidRPr="00265011">
        <w:rPr>
          <w:rFonts w:ascii="Times New Roman" w:hAnsi="Times New Roman" w:cs="Times New Roman"/>
        </w:rPr>
        <w:t>ulicy Branickiego</w:t>
      </w:r>
      <w:r w:rsidR="00DA43E3" w:rsidRPr="00265011">
        <w:rPr>
          <w:rFonts w:ascii="Times New Roman" w:hAnsi="Times New Roman" w:cs="Times New Roman"/>
        </w:rPr>
        <w:t xml:space="preserve"> na terenie </w:t>
      </w:r>
      <w:r w:rsidR="00E91A07" w:rsidRPr="00265011">
        <w:rPr>
          <w:rFonts w:ascii="Times New Roman" w:hAnsi="Times New Roman" w:cs="Times New Roman"/>
        </w:rPr>
        <w:t>miasta Choroszcz</w:t>
      </w:r>
      <w:r w:rsidR="00DA43E3" w:rsidRPr="00265011">
        <w:rPr>
          <w:rFonts w:ascii="Times New Roman" w:hAnsi="Times New Roman" w:cs="Times New Roman"/>
        </w:rPr>
        <w:t xml:space="preserve"> w powiecie </w:t>
      </w:r>
      <w:r w:rsidR="00E91A07" w:rsidRPr="00265011">
        <w:rPr>
          <w:rFonts w:ascii="Times New Roman" w:hAnsi="Times New Roman" w:cs="Times New Roman"/>
        </w:rPr>
        <w:t>białostockim</w:t>
      </w:r>
      <w:r w:rsidR="00DA43E3" w:rsidRPr="00265011">
        <w:rPr>
          <w:rFonts w:ascii="Times New Roman" w:hAnsi="Times New Roman" w:cs="Times New Roman"/>
        </w:rPr>
        <w:t>.</w:t>
      </w:r>
    </w:p>
    <w:p w14:paraId="6BAAE5BE" w14:textId="77777777" w:rsidR="001C3CE3" w:rsidRPr="00265011" w:rsidRDefault="001C3CE3" w:rsidP="00DC43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>Celem opracowania jest uzyskanie pozwolenia wodnoprawnego na:</w:t>
      </w:r>
    </w:p>
    <w:p w14:paraId="26D39968" w14:textId="77777777" w:rsidR="00E91A07" w:rsidRPr="00265011" w:rsidRDefault="00E91A07" w:rsidP="00E91A07">
      <w:pPr>
        <w:numPr>
          <w:ilvl w:val="0"/>
          <w:numId w:val="14"/>
        </w:num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>budowę mostu na rzece Horodnianka w ciągu ulicy Branickiego w m. Choroszcz,</w:t>
      </w:r>
    </w:p>
    <w:p w14:paraId="2C5BF2DC" w14:textId="029BD808" w:rsidR="009D4F19" w:rsidRPr="00265011" w:rsidRDefault="00E91A07" w:rsidP="00E91A07">
      <w:pPr>
        <w:numPr>
          <w:ilvl w:val="0"/>
          <w:numId w:val="14"/>
        </w:num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>rozbiórkę istniejącego mostu na rzece Horodnianka w ciągu ulicy Branickiego w m. Choroszcz.</w:t>
      </w:r>
    </w:p>
    <w:p w14:paraId="5E80A535" w14:textId="77777777" w:rsidR="001C3CE3" w:rsidRPr="00265011" w:rsidRDefault="001C3CE3" w:rsidP="00DC43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ab/>
        <w:t xml:space="preserve">Projekt został opracowany zgodnie z wymogami budowlanym, hydrologicznymi, ekologicznymi i ochrony przyrody i środowiska. </w:t>
      </w:r>
    </w:p>
    <w:p w14:paraId="084EC071" w14:textId="14E8F407" w:rsidR="007B64BA" w:rsidRPr="00265011" w:rsidRDefault="00DC4393" w:rsidP="00F80C8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265011">
        <w:rPr>
          <w:rFonts w:ascii="Times New Roman" w:eastAsia="Times New Roman" w:hAnsi="Times New Roman" w:cs="Times New Roman"/>
          <w:lang w:eastAsia="pl-PL"/>
        </w:rPr>
        <w:t>Z</w:t>
      </w:r>
      <w:r w:rsidR="00B35FD2" w:rsidRPr="00265011">
        <w:rPr>
          <w:rFonts w:ascii="Times New Roman" w:eastAsia="Times New Roman" w:hAnsi="Times New Roman" w:cs="Times New Roman"/>
          <w:lang w:eastAsia="pl-PL"/>
        </w:rPr>
        <w:t xml:space="preserve">aprojektowano rozbiórkę istniejącego </w:t>
      </w:r>
      <w:r w:rsidR="007B64BA" w:rsidRPr="00265011">
        <w:rPr>
          <w:rFonts w:ascii="Times New Roman" w:eastAsia="Times New Roman" w:hAnsi="Times New Roman" w:cs="Times New Roman"/>
          <w:lang w:eastAsia="pl-PL"/>
        </w:rPr>
        <w:t>mostu</w:t>
      </w:r>
      <w:r w:rsidR="00B35FD2" w:rsidRPr="00265011">
        <w:rPr>
          <w:rFonts w:ascii="Times New Roman" w:eastAsia="Times New Roman" w:hAnsi="Times New Roman" w:cs="Times New Roman"/>
          <w:lang w:eastAsia="pl-PL"/>
        </w:rPr>
        <w:t xml:space="preserve"> na rzece </w:t>
      </w:r>
      <w:r w:rsidR="00E91A07" w:rsidRPr="00265011">
        <w:rPr>
          <w:rFonts w:ascii="Times New Roman" w:eastAsia="Times New Roman" w:hAnsi="Times New Roman" w:cs="Times New Roman"/>
          <w:lang w:eastAsia="pl-PL"/>
        </w:rPr>
        <w:t>Horodnianka</w:t>
      </w:r>
      <w:r w:rsidR="00B35FD2" w:rsidRPr="00265011">
        <w:rPr>
          <w:rFonts w:ascii="Times New Roman" w:eastAsia="Times New Roman" w:hAnsi="Times New Roman" w:cs="Times New Roman"/>
          <w:lang w:eastAsia="pl-PL"/>
        </w:rPr>
        <w:t xml:space="preserve">. </w:t>
      </w:r>
      <w:r w:rsidR="00E91A07" w:rsidRPr="00265011">
        <w:rPr>
          <w:rFonts w:ascii="Times New Roman" w:eastAsia="Times New Roman" w:hAnsi="Times New Roman" w:cs="Times New Roman"/>
          <w:lang w:eastAsia="pl-PL"/>
        </w:rPr>
        <w:t>Istniejący most o konstrukcji drewnianej na belkach stalowych. Przyczółki drewniane. Długość mostu około 9,10m, szerokość mostu 5,26m. Światło poziome mostu 8,02m a pionowe 1,46m. Most jest posadowiony na palach drewnianych o średnicy 25cm i 28cm Most posiada balustrady stalowe z ceownika 80 na słupkach  z dwuteownika 80 z przeciągami z rur śr. 32mm o wysokości 1,10m powyżej chodnika. Most jest w złym stanie</w:t>
      </w:r>
      <w:r w:rsidR="007B64BA" w:rsidRPr="00265011">
        <w:rPr>
          <w:rFonts w:ascii="Times New Roman" w:eastAsia="Times New Roman" w:hAnsi="Times New Roman" w:cs="Times New Roman"/>
          <w:lang w:eastAsia="pl-PL"/>
        </w:rPr>
        <w:t>.</w:t>
      </w:r>
    </w:p>
    <w:p w14:paraId="465FF160" w14:textId="431646E4" w:rsidR="00B35FD2" w:rsidRPr="00265011" w:rsidRDefault="00B35FD2" w:rsidP="00DC439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9BBD3D4" w14:textId="311E95EF" w:rsidR="00B35FD2" w:rsidRPr="00265011" w:rsidRDefault="00B35FD2" w:rsidP="00DC4393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265011">
        <w:rPr>
          <w:rFonts w:ascii="Times New Roman" w:eastAsia="Times New Roman" w:hAnsi="Times New Roman" w:cs="Times New Roman"/>
          <w:lang w:eastAsia="pl-PL"/>
        </w:rPr>
        <w:t>Zaprojektowano most jednoprzęsłowy swobodnie podparty. Szerokość mostu 1</w:t>
      </w:r>
      <w:r w:rsidR="00643EF6">
        <w:rPr>
          <w:rFonts w:ascii="Times New Roman" w:eastAsia="Times New Roman" w:hAnsi="Times New Roman" w:cs="Times New Roman"/>
          <w:lang w:eastAsia="pl-PL"/>
        </w:rPr>
        <w:t>0</w:t>
      </w:r>
      <w:r w:rsidR="00E91A07" w:rsidRPr="00265011">
        <w:rPr>
          <w:rFonts w:ascii="Times New Roman" w:eastAsia="Times New Roman" w:hAnsi="Times New Roman" w:cs="Times New Roman"/>
          <w:lang w:eastAsia="pl-PL"/>
        </w:rPr>
        <w:t>,</w:t>
      </w:r>
      <w:r w:rsidR="00643EF6">
        <w:rPr>
          <w:rFonts w:ascii="Times New Roman" w:eastAsia="Times New Roman" w:hAnsi="Times New Roman" w:cs="Times New Roman"/>
          <w:lang w:eastAsia="pl-PL"/>
        </w:rPr>
        <w:t>45</w:t>
      </w:r>
      <w:r w:rsidRPr="00265011">
        <w:rPr>
          <w:rFonts w:ascii="Times New Roman" w:eastAsia="Times New Roman" w:hAnsi="Times New Roman" w:cs="Times New Roman"/>
          <w:lang w:eastAsia="pl-PL"/>
        </w:rPr>
        <w:t xml:space="preserve">m. Długość płyty </w:t>
      </w:r>
      <w:r w:rsidR="00E91A07" w:rsidRPr="00265011">
        <w:rPr>
          <w:rFonts w:ascii="Times New Roman" w:eastAsia="Times New Roman" w:hAnsi="Times New Roman" w:cs="Times New Roman"/>
          <w:lang w:eastAsia="pl-PL"/>
        </w:rPr>
        <w:t>18,28</w:t>
      </w:r>
      <w:r w:rsidRPr="00265011">
        <w:rPr>
          <w:rFonts w:ascii="Times New Roman" w:eastAsia="Times New Roman" w:hAnsi="Times New Roman" w:cs="Times New Roman"/>
          <w:lang w:eastAsia="pl-PL"/>
        </w:rPr>
        <w:t xml:space="preserve">m. Światło poziome mostu </w:t>
      </w:r>
      <w:r w:rsidR="00E91A07" w:rsidRPr="00265011">
        <w:rPr>
          <w:rFonts w:ascii="Times New Roman" w:eastAsia="Times New Roman" w:hAnsi="Times New Roman" w:cs="Times New Roman"/>
          <w:lang w:eastAsia="pl-PL"/>
        </w:rPr>
        <w:t>16,90</w:t>
      </w:r>
      <w:r w:rsidRPr="00265011">
        <w:rPr>
          <w:rFonts w:ascii="Times New Roman" w:eastAsia="Times New Roman" w:hAnsi="Times New Roman" w:cs="Times New Roman"/>
          <w:lang w:eastAsia="pl-PL"/>
        </w:rPr>
        <w:t>m</w:t>
      </w:r>
      <w:r w:rsidR="00E91A07" w:rsidRPr="00265011">
        <w:rPr>
          <w:rFonts w:ascii="Times New Roman" w:eastAsia="Times New Roman" w:hAnsi="Times New Roman" w:cs="Times New Roman"/>
          <w:lang w:eastAsia="pl-PL"/>
        </w:rPr>
        <w:t>, a pionowe 2,50m</w:t>
      </w:r>
      <w:r w:rsidRPr="00265011">
        <w:rPr>
          <w:rFonts w:ascii="Times New Roman" w:eastAsia="Times New Roman" w:hAnsi="Times New Roman" w:cs="Times New Roman"/>
          <w:lang w:eastAsia="pl-PL"/>
        </w:rPr>
        <w:t>.</w:t>
      </w:r>
    </w:p>
    <w:p w14:paraId="5CBB186F" w14:textId="4162519E" w:rsidR="00E91A07" w:rsidRPr="00E91A07" w:rsidRDefault="00E91A07" w:rsidP="00E91A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x-none"/>
        </w:rPr>
      </w:pPr>
      <w:r w:rsidRPr="00265011">
        <w:rPr>
          <w:rFonts w:ascii="Times New Roman" w:eastAsia="Times New Roman" w:hAnsi="Times New Roman" w:cs="Times New Roman"/>
          <w:lang w:eastAsia="x-none"/>
        </w:rPr>
        <w:t>P</w:t>
      </w:r>
      <w:r w:rsidRPr="00E91A07">
        <w:rPr>
          <w:rFonts w:ascii="Times New Roman" w:eastAsia="Times New Roman" w:hAnsi="Times New Roman" w:cs="Times New Roman"/>
          <w:lang w:eastAsia="x-none"/>
        </w:rPr>
        <w:t>rzyczółki i skrzydełka mostu wykonać monolityczne posadowione na palach żelbetowych. Oczep pali o wymiarach wykonać w traconej ściance szczelnej. Oczep pali przyczółek i skrzydełka wykonać z betonu  zbrojonego stalą</w:t>
      </w:r>
      <w:r w:rsidRPr="00265011">
        <w:rPr>
          <w:rFonts w:ascii="Times New Roman" w:eastAsia="Times New Roman" w:hAnsi="Times New Roman" w:cs="Times New Roman"/>
          <w:lang w:eastAsia="x-none"/>
        </w:rPr>
        <w:t>.</w:t>
      </w:r>
      <w:r w:rsidRPr="00E91A07">
        <w:rPr>
          <w:rFonts w:ascii="Times New Roman" w:eastAsia="Times New Roman" w:hAnsi="Times New Roman" w:cs="Times New Roman"/>
          <w:lang w:eastAsia="x-none"/>
        </w:rPr>
        <w:t xml:space="preserve"> Skrzydełka równoległe do osi drogi</w:t>
      </w:r>
      <w:r w:rsidRPr="00265011">
        <w:rPr>
          <w:rFonts w:ascii="Times New Roman" w:eastAsia="Times New Roman" w:hAnsi="Times New Roman" w:cs="Times New Roman"/>
          <w:lang w:eastAsia="x-none"/>
        </w:rPr>
        <w:t>.</w:t>
      </w:r>
      <w:r w:rsidRPr="00E91A07">
        <w:rPr>
          <w:rFonts w:ascii="Times New Roman" w:eastAsia="Times New Roman" w:hAnsi="Times New Roman" w:cs="Times New Roman"/>
          <w:lang w:eastAsia="x-none"/>
        </w:rPr>
        <w:t xml:space="preserve"> Powierzchnie stykające się z gruntem zaizolować lepikiem  na zimno.</w:t>
      </w:r>
      <w:r w:rsidRPr="00265011">
        <w:rPr>
          <w:rFonts w:ascii="Times New Roman" w:eastAsia="Times New Roman" w:hAnsi="Times New Roman" w:cs="Times New Roman"/>
          <w:lang w:eastAsia="x-none"/>
        </w:rPr>
        <w:t xml:space="preserve"> Z</w:t>
      </w:r>
      <w:r w:rsidRPr="00E91A07">
        <w:rPr>
          <w:rFonts w:ascii="Times New Roman" w:eastAsia="Times New Roman" w:hAnsi="Times New Roman" w:cs="Times New Roman"/>
          <w:lang w:eastAsia="x-none"/>
        </w:rPr>
        <w:t>aprojektowano</w:t>
      </w:r>
      <w:r w:rsidRPr="00265011">
        <w:rPr>
          <w:rFonts w:ascii="Times New Roman" w:eastAsia="Times New Roman" w:hAnsi="Times New Roman" w:cs="Times New Roman"/>
          <w:lang w:eastAsia="x-none"/>
        </w:rPr>
        <w:t xml:space="preserve"> p</w:t>
      </w:r>
      <w:r w:rsidRPr="00E91A07">
        <w:rPr>
          <w:rFonts w:ascii="Times New Roman" w:eastAsia="Times New Roman" w:hAnsi="Times New Roman" w:cs="Times New Roman"/>
          <w:lang w:eastAsia="x-none"/>
        </w:rPr>
        <w:t>łyty przejściowe z betonu zbrojonego.</w:t>
      </w:r>
    </w:p>
    <w:p w14:paraId="65BA51B1" w14:textId="3E776571" w:rsidR="007B64BA" w:rsidRPr="00265011" w:rsidRDefault="00265011" w:rsidP="00DC43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x-none"/>
        </w:rPr>
      </w:pPr>
      <w:r w:rsidRPr="00265011">
        <w:rPr>
          <w:rFonts w:ascii="Times New Roman" w:eastAsia="Times New Roman" w:hAnsi="Times New Roman" w:cs="Times New Roman"/>
          <w:lang w:eastAsia="pl-PL"/>
        </w:rPr>
        <w:t>Konstrukcję nośną stanowią belki strunobetonowe stężone płyta żelbetową. Płytę żelbetową należy wykonać z betonu i zazbroić stalą. Płytę należy ukształtować zgodnie z pochyleniami podłużnymi i poprzecznymi</w:t>
      </w:r>
      <w:r w:rsidR="007B64BA" w:rsidRPr="00265011">
        <w:rPr>
          <w:rFonts w:ascii="Times New Roman" w:eastAsia="Times New Roman" w:hAnsi="Times New Roman" w:cs="Times New Roman"/>
          <w:lang w:eastAsia="x-none"/>
        </w:rPr>
        <w:t>.</w:t>
      </w:r>
    </w:p>
    <w:p w14:paraId="39FE30EA" w14:textId="0C7E281F" w:rsidR="003C2141" w:rsidRPr="00265011" w:rsidRDefault="003C2141" w:rsidP="00DC4393">
      <w:pPr>
        <w:overflowPunct w:val="0"/>
        <w:autoSpaceDE w:val="0"/>
        <w:autoSpaceDN w:val="0"/>
        <w:adjustRightInd w:val="0"/>
        <w:spacing w:after="0" w:line="240" w:lineRule="auto"/>
        <w:ind w:firstLine="431"/>
        <w:jc w:val="both"/>
        <w:textAlignment w:val="baseline"/>
        <w:rPr>
          <w:rFonts w:ascii="Times New Roman" w:eastAsia="Times New Roman" w:hAnsi="Times New Roman" w:cs="Times New Roman"/>
          <w:lang w:eastAsia="x-none"/>
        </w:rPr>
      </w:pPr>
      <w:r w:rsidRPr="00265011">
        <w:rPr>
          <w:rFonts w:ascii="Times New Roman" w:eastAsia="Times New Roman" w:hAnsi="Times New Roman" w:cs="Times New Roman"/>
          <w:lang w:eastAsia="x-none"/>
        </w:rPr>
        <w:t>Izolacja mostu zostanie wykonana z papy. Izolację wykonać na całej szerokości płyty. Odwodnienie izolacji</w:t>
      </w:r>
      <w:r w:rsidR="00265011" w:rsidRPr="00265011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265011">
        <w:rPr>
          <w:rFonts w:ascii="Times New Roman" w:eastAsia="Times New Roman" w:hAnsi="Times New Roman" w:cs="Times New Roman"/>
          <w:lang w:eastAsia="x-none"/>
        </w:rPr>
        <w:t xml:space="preserve"> w postaci drenów</w:t>
      </w:r>
      <w:r w:rsidR="00265011" w:rsidRPr="00265011">
        <w:rPr>
          <w:rFonts w:ascii="Times New Roman" w:eastAsia="Times New Roman" w:hAnsi="Times New Roman" w:cs="Times New Roman"/>
          <w:lang w:eastAsia="x-none"/>
        </w:rPr>
        <w:t xml:space="preserve"> sączków a nawierzchni mostu  w postaci wpustów mostowych. Woda z drenów sączków i wpustów zostanie ujęta w rurociąg i odprowadzona do projektowanej kanalizacji deszczowej</w:t>
      </w:r>
      <w:r w:rsidRPr="00265011">
        <w:rPr>
          <w:rFonts w:ascii="Times New Roman" w:eastAsia="Times New Roman" w:hAnsi="Times New Roman" w:cs="Times New Roman"/>
          <w:lang w:eastAsia="x-none"/>
        </w:rPr>
        <w:t>. Nawierzchnia mostu z betonu asfaltowego mostu.</w:t>
      </w:r>
    </w:p>
    <w:p w14:paraId="67A75FCA" w14:textId="79D508F8" w:rsidR="00B35FD2" w:rsidRPr="00265011" w:rsidRDefault="00B35FD2" w:rsidP="00DC4393">
      <w:p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x-none"/>
        </w:rPr>
      </w:pPr>
      <w:r w:rsidRPr="00265011">
        <w:rPr>
          <w:rFonts w:ascii="Times New Roman" w:eastAsia="Times New Roman" w:hAnsi="Times New Roman" w:cs="Times New Roman"/>
          <w:lang w:eastAsia="x-none"/>
        </w:rPr>
        <w:t xml:space="preserve">Na moście zaprojektowano chodniki żelbetowe o szerokości całkowitej </w:t>
      </w:r>
      <w:r w:rsidR="003C2141" w:rsidRPr="00265011">
        <w:rPr>
          <w:rFonts w:ascii="Times New Roman" w:eastAsia="Times New Roman" w:hAnsi="Times New Roman" w:cs="Times New Roman"/>
          <w:lang w:eastAsia="x-none"/>
        </w:rPr>
        <w:t>1,</w:t>
      </w:r>
      <w:r w:rsidR="00265011" w:rsidRPr="00265011">
        <w:rPr>
          <w:rFonts w:ascii="Times New Roman" w:eastAsia="Times New Roman" w:hAnsi="Times New Roman" w:cs="Times New Roman"/>
          <w:lang w:eastAsia="x-none"/>
        </w:rPr>
        <w:t>3</w:t>
      </w:r>
      <w:r w:rsidR="003C2141" w:rsidRPr="00265011">
        <w:rPr>
          <w:rFonts w:ascii="Times New Roman" w:eastAsia="Times New Roman" w:hAnsi="Times New Roman" w:cs="Times New Roman"/>
          <w:lang w:eastAsia="x-none"/>
        </w:rPr>
        <w:t>0</w:t>
      </w:r>
      <w:r w:rsidR="005B372B" w:rsidRPr="00265011">
        <w:rPr>
          <w:rFonts w:ascii="Times New Roman" w:eastAsia="Times New Roman" w:hAnsi="Times New Roman" w:cs="Times New Roman"/>
          <w:lang w:eastAsia="x-none"/>
        </w:rPr>
        <w:t>m</w:t>
      </w:r>
      <w:r w:rsidR="00265011" w:rsidRPr="00265011">
        <w:rPr>
          <w:rFonts w:ascii="Times New Roman" w:eastAsia="Times New Roman" w:hAnsi="Times New Roman" w:cs="Times New Roman"/>
          <w:lang w:eastAsia="x-none"/>
        </w:rPr>
        <w:t xml:space="preserve"> i </w:t>
      </w:r>
      <w:r w:rsidR="00643EF6">
        <w:rPr>
          <w:rFonts w:ascii="Times New Roman" w:eastAsia="Times New Roman" w:hAnsi="Times New Roman" w:cs="Times New Roman"/>
          <w:lang w:eastAsia="x-none"/>
        </w:rPr>
        <w:t>2,65</w:t>
      </w:r>
      <w:r w:rsidR="00265011" w:rsidRPr="00265011">
        <w:rPr>
          <w:rFonts w:ascii="Times New Roman" w:eastAsia="Times New Roman" w:hAnsi="Times New Roman" w:cs="Times New Roman"/>
          <w:lang w:eastAsia="x-none"/>
        </w:rPr>
        <w:t>m</w:t>
      </w:r>
      <w:r w:rsidRPr="00265011">
        <w:rPr>
          <w:rFonts w:ascii="Times New Roman" w:eastAsia="Times New Roman" w:hAnsi="Times New Roman" w:cs="Times New Roman"/>
          <w:lang w:eastAsia="x-none"/>
        </w:rPr>
        <w:t>. Nawierzchnia na chodnik</w:t>
      </w:r>
      <w:r w:rsidR="005B372B" w:rsidRPr="00265011">
        <w:rPr>
          <w:rFonts w:ascii="Times New Roman" w:eastAsia="Times New Roman" w:hAnsi="Times New Roman" w:cs="Times New Roman"/>
          <w:lang w:eastAsia="x-none"/>
        </w:rPr>
        <w:t>ach</w:t>
      </w:r>
      <w:r w:rsidRPr="00265011">
        <w:rPr>
          <w:rFonts w:ascii="Times New Roman" w:eastAsia="Times New Roman" w:hAnsi="Times New Roman" w:cs="Times New Roman"/>
          <w:lang w:eastAsia="x-none"/>
        </w:rPr>
        <w:t xml:space="preserve"> z  żywic epoksydowych.</w:t>
      </w:r>
    </w:p>
    <w:p w14:paraId="1B12BFF9" w14:textId="035DD477" w:rsidR="00B35FD2" w:rsidRPr="00265011" w:rsidRDefault="00B35FD2" w:rsidP="00DC4393">
      <w:p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x-none"/>
        </w:rPr>
      </w:pPr>
      <w:r w:rsidRPr="00265011">
        <w:rPr>
          <w:rFonts w:ascii="Times New Roman" w:eastAsia="Times New Roman" w:hAnsi="Times New Roman" w:cs="Times New Roman"/>
          <w:lang w:eastAsia="x-none"/>
        </w:rPr>
        <w:t xml:space="preserve">Projektuje się łożyska </w:t>
      </w:r>
      <w:r w:rsidR="00265011" w:rsidRPr="00265011">
        <w:rPr>
          <w:rFonts w:ascii="Times New Roman" w:eastAsia="Times New Roman" w:hAnsi="Times New Roman" w:cs="Times New Roman"/>
          <w:lang w:eastAsia="x-none"/>
        </w:rPr>
        <w:t>elastomerowe</w:t>
      </w:r>
      <w:r w:rsidR="003C2141" w:rsidRPr="00265011">
        <w:rPr>
          <w:rFonts w:ascii="Times New Roman" w:eastAsia="Times New Roman" w:hAnsi="Times New Roman" w:cs="Times New Roman"/>
          <w:lang w:eastAsia="x-none"/>
        </w:rPr>
        <w:t>.</w:t>
      </w:r>
    </w:p>
    <w:p w14:paraId="395B630A" w14:textId="25E9ABF6" w:rsidR="00B35FD2" w:rsidRPr="00265011" w:rsidRDefault="00B35FD2" w:rsidP="00DC4393">
      <w:p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x-none"/>
        </w:rPr>
      </w:pPr>
      <w:r w:rsidRPr="00265011">
        <w:rPr>
          <w:rFonts w:ascii="Times New Roman" w:eastAsia="Times New Roman" w:hAnsi="Times New Roman" w:cs="Times New Roman"/>
          <w:lang w:eastAsia="x-none"/>
        </w:rPr>
        <w:t xml:space="preserve">W celu zabezpieczenia ruchu pieszego i samochodowego projektuje się </w:t>
      </w:r>
      <w:r w:rsidR="00643EF6">
        <w:rPr>
          <w:rFonts w:ascii="Times New Roman" w:eastAsia="Times New Roman" w:hAnsi="Times New Roman" w:cs="Times New Roman"/>
          <w:lang w:eastAsia="x-none"/>
        </w:rPr>
        <w:t xml:space="preserve">bariery linowe i </w:t>
      </w:r>
      <w:r w:rsidRPr="00265011">
        <w:rPr>
          <w:rFonts w:ascii="Times New Roman" w:eastAsia="Times New Roman" w:hAnsi="Times New Roman" w:cs="Times New Roman"/>
          <w:lang w:eastAsia="x-none"/>
        </w:rPr>
        <w:t>barieroporecze na obiekcie a na dojazdach</w:t>
      </w:r>
      <w:r w:rsidR="003C2141" w:rsidRPr="00265011">
        <w:rPr>
          <w:rFonts w:ascii="Times New Roman" w:eastAsia="Times New Roman" w:hAnsi="Times New Roman" w:cs="Times New Roman"/>
          <w:lang w:eastAsia="x-none"/>
        </w:rPr>
        <w:t xml:space="preserve"> bariery sprężyste</w:t>
      </w:r>
      <w:r w:rsidRPr="00265011">
        <w:rPr>
          <w:rFonts w:ascii="Times New Roman" w:eastAsia="Times New Roman" w:hAnsi="Times New Roman" w:cs="Times New Roman"/>
          <w:lang w:eastAsia="x-none"/>
        </w:rPr>
        <w:t>.</w:t>
      </w:r>
    </w:p>
    <w:p w14:paraId="1321162E" w14:textId="505027A5" w:rsidR="00265011" w:rsidRPr="00265011" w:rsidRDefault="00265011" w:rsidP="00DC4393">
      <w:p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x-none"/>
        </w:rPr>
      </w:pPr>
      <w:r w:rsidRPr="00265011">
        <w:rPr>
          <w:rFonts w:ascii="Times New Roman" w:eastAsia="Times New Roman" w:hAnsi="Times New Roman" w:cs="Times New Roman"/>
          <w:lang w:eastAsia="x-none"/>
        </w:rPr>
        <w:t xml:space="preserve">W celu zabezpieczenia ruchu pieszego na krawędzi obiektu projektuje się ustawienie balustrad z rur. Wysokość balustrady 1,20m. </w:t>
      </w:r>
    </w:p>
    <w:p w14:paraId="01F3373A" w14:textId="7518C3FA" w:rsidR="00B35FD2" w:rsidRPr="00265011" w:rsidRDefault="00B35FD2" w:rsidP="00DC4393">
      <w:p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x-none"/>
        </w:rPr>
      </w:pPr>
      <w:r w:rsidRPr="00265011">
        <w:rPr>
          <w:rFonts w:ascii="Times New Roman" w:eastAsia="Times New Roman" w:hAnsi="Times New Roman" w:cs="Times New Roman"/>
          <w:lang w:eastAsia="x-none"/>
        </w:rPr>
        <w:t xml:space="preserve">Stożki skarp w obrębie mostu będą umocnienie </w:t>
      </w:r>
      <w:r w:rsidR="00265011" w:rsidRPr="00265011">
        <w:rPr>
          <w:rFonts w:ascii="Times New Roman" w:eastAsia="Times New Roman" w:hAnsi="Times New Roman" w:cs="Times New Roman"/>
          <w:lang w:eastAsia="pl-PL"/>
        </w:rPr>
        <w:t>brukowcem</w:t>
      </w:r>
      <w:r w:rsidRPr="00265011">
        <w:rPr>
          <w:rFonts w:ascii="Times New Roman" w:eastAsia="Times New Roman" w:hAnsi="Times New Roman" w:cs="Times New Roman"/>
          <w:lang w:eastAsia="x-none"/>
        </w:rPr>
        <w:t xml:space="preserve">. </w:t>
      </w:r>
    </w:p>
    <w:p w14:paraId="3CDDABBA" w14:textId="77777777" w:rsidR="001C3CE3" w:rsidRPr="00265011" w:rsidRDefault="001C3CE3" w:rsidP="00DC439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>Projektowanie przedsięwzięcie nie ma wpływu na wody podziemne</w:t>
      </w:r>
      <w:r w:rsidR="001F79C3" w:rsidRPr="00265011">
        <w:rPr>
          <w:rFonts w:ascii="Times New Roman" w:hAnsi="Times New Roman" w:cs="Times New Roman"/>
        </w:rPr>
        <w:t xml:space="preserve"> i powierzchniowe</w:t>
      </w:r>
      <w:r w:rsidRPr="00265011">
        <w:rPr>
          <w:rFonts w:ascii="Times New Roman" w:hAnsi="Times New Roman" w:cs="Times New Roman"/>
        </w:rPr>
        <w:t xml:space="preserve">. Zasięg oddziaływania jest znikomy i ogranicza się jedynie do pasa drogowego. Realizacja przedmiotowego projektu nie wypłynie ujemnie na środowisko naturalne. </w:t>
      </w:r>
    </w:p>
    <w:p w14:paraId="1F11D8A3" w14:textId="77777777" w:rsidR="001C3CE3" w:rsidRPr="00265011" w:rsidRDefault="001C3CE3" w:rsidP="00DC43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>Zapewnia się ochronę:</w:t>
      </w:r>
    </w:p>
    <w:p w14:paraId="0AB0A56F" w14:textId="77777777" w:rsidR="001C3CE3" w:rsidRPr="00265011" w:rsidRDefault="001C3CE3" w:rsidP="00DC439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>środowiska przed zanieczyszczeniem powietrza i wód gruntowych,</w:t>
      </w:r>
    </w:p>
    <w:p w14:paraId="35C739FD" w14:textId="77777777" w:rsidR="001C3CE3" w:rsidRPr="00265011" w:rsidRDefault="001C3CE3" w:rsidP="00DC439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>zdrowia użytkowania.</w:t>
      </w:r>
    </w:p>
    <w:p w14:paraId="37086E43" w14:textId="77777777" w:rsidR="001C3CE3" w:rsidRPr="00265011" w:rsidRDefault="001C3CE3" w:rsidP="00DC43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011">
        <w:rPr>
          <w:rFonts w:ascii="Times New Roman" w:hAnsi="Times New Roman" w:cs="Times New Roman"/>
        </w:rPr>
        <w:t>W oparciu o dane zawarte w załączonym operacie wodnoprawnym należy stwierdzić, iż planowane przedsięwzięcie nie będzie oddziaływało na środowisko w stopniu przekraczającym dopuszczalne normy i nie będzie stanowiło uciążliwości dla środowiska.</w:t>
      </w:r>
    </w:p>
    <w:p w14:paraId="597AC187" w14:textId="77777777" w:rsidR="00E0183B" w:rsidRPr="00265011" w:rsidRDefault="00E0183B" w:rsidP="00DC4393">
      <w:pPr>
        <w:tabs>
          <w:tab w:val="center" w:pos="6237"/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ind w:left="5528"/>
        <w:jc w:val="center"/>
        <w:textAlignment w:val="baseline"/>
        <w:rPr>
          <w:rFonts w:ascii="Times New Roman" w:hAnsi="Times New Roman" w:cs="Times New Roman"/>
        </w:rPr>
      </w:pPr>
    </w:p>
    <w:p w14:paraId="555F32EE" w14:textId="77777777" w:rsidR="005B372B" w:rsidRDefault="005B372B" w:rsidP="00DC4393">
      <w:pPr>
        <w:tabs>
          <w:tab w:val="center" w:pos="6237"/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ind w:left="5528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031BAF7" w14:textId="77777777" w:rsidR="005B372B" w:rsidRDefault="005B372B" w:rsidP="00DC4393">
      <w:pPr>
        <w:tabs>
          <w:tab w:val="center" w:pos="6237"/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ind w:left="5528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EDE5BCA" w14:textId="77777777" w:rsidR="005B372B" w:rsidRPr="005B372B" w:rsidRDefault="005B372B" w:rsidP="005B372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..........................................................</w:t>
      </w:r>
    </w:p>
    <w:p w14:paraId="437427DA" w14:textId="04E4D169" w:rsidR="005B372B" w:rsidRPr="005B372B" w:rsidRDefault="00643EF6" w:rsidP="005B372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Białystok</w:t>
      </w:r>
      <w:r w:rsidR="005B372B"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27</w:t>
      </w:r>
      <w:r w:rsidR="0026501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26501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5B372B"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265011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5B372B"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="005B372B"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B372B"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B372B"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B372B"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B372B" w:rsidRPr="005B372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Podpis wnioskodawcy</w:t>
      </w:r>
    </w:p>
    <w:p w14:paraId="5A29BD5F" w14:textId="77777777" w:rsidR="005B372B" w:rsidRDefault="005B372B" w:rsidP="00DC4393">
      <w:pPr>
        <w:tabs>
          <w:tab w:val="center" w:pos="6237"/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ind w:left="5528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E52C3ED" w14:textId="77777777" w:rsidR="005B372B" w:rsidRPr="003F3FAE" w:rsidRDefault="005B372B" w:rsidP="00DC4393">
      <w:pPr>
        <w:tabs>
          <w:tab w:val="center" w:pos="6237"/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ind w:left="5528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5B372B" w:rsidRPr="003F3FAE" w:rsidSect="00DC4393">
      <w:headerReference w:type="default" r:id="rId7"/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004D" w14:textId="77777777" w:rsidR="00CF1C67" w:rsidRDefault="00CF1C67" w:rsidP="00DC4393">
      <w:pPr>
        <w:spacing w:after="0" w:line="240" w:lineRule="auto"/>
      </w:pPr>
      <w:r>
        <w:separator/>
      </w:r>
    </w:p>
  </w:endnote>
  <w:endnote w:type="continuationSeparator" w:id="0">
    <w:p w14:paraId="3A10FC92" w14:textId="77777777" w:rsidR="00CF1C67" w:rsidRDefault="00CF1C67" w:rsidP="00DC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071950"/>
      <w:docPartObj>
        <w:docPartGallery w:val="Page Numbers (Bottom of Page)"/>
        <w:docPartUnique/>
      </w:docPartObj>
    </w:sdtPr>
    <w:sdtContent>
      <w:p w14:paraId="0B6E00E5" w14:textId="77777777" w:rsidR="00DC4393" w:rsidRDefault="00DC4393" w:rsidP="00DC4393">
        <w:pPr>
          <w:pStyle w:val="Stopka"/>
          <w:pBdr>
            <w:top w:val="single" w:sz="4" w:space="1" w:color="auto"/>
          </w:pBdr>
          <w:jc w:val="right"/>
        </w:pPr>
        <w:r w:rsidRPr="00DC4393">
          <w:rPr>
            <w:rFonts w:ascii="Times New Roman" w:hAnsi="Times New Roman" w:cs="Times New Roman"/>
            <w:i/>
            <w:sz w:val="20"/>
            <w:szCs w:val="20"/>
          </w:rPr>
          <w:fldChar w:fldCharType="begin"/>
        </w:r>
        <w:r w:rsidRPr="00DC4393">
          <w:rPr>
            <w:rFonts w:ascii="Times New Roman" w:hAnsi="Times New Roman" w:cs="Times New Roman"/>
            <w:i/>
            <w:sz w:val="20"/>
            <w:szCs w:val="20"/>
          </w:rPr>
          <w:instrText>PAGE   \* MERGEFORMAT</w:instrText>
        </w:r>
        <w:r w:rsidRPr="00DC4393">
          <w:rPr>
            <w:rFonts w:ascii="Times New Roman" w:hAnsi="Times New Roman" w:cs="Times New Roman"/>
            <w:i/>
            <w:sz w:val="20"/>
            <w:szCs w:val="20"/>
          </w:rPr>
          <w:fldChar w:fldCharType="separate"/>
        </w:r>
        <w:r w:rsidR="002F1A41">
          <w:rPr>
            <w:rFonts w:ascii="Times New Roman" w:hAnsi="Times New Roman" w:cs="Times New Roman"/>
            <w:i/>
            <w:noProof/>
            <w:sz w:val="20"/>
            <w:szCs w:val="20"/>
          </w:rPr>
          <w:t>1</w:t>
        </w:r>
        <w:r w:rsidRPr="00DC4393">
          <w:rPr>
            <w:rFonts w:ascii="Times New Roman" w:hAnsi="Times New Roman" w:cs="Times New Roman"/>
            <w:i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81AD5" w14:textId="77777777" w:rsidR="00CF1C67" w:rsidRDefault="00CF1C67" w:rsidP="00DC4393">
      <w:pPr>
        <w:spacing w:after="0" w:line="240" w:lineRule="auto"/>
      </w:pPr>
      <w:r>
        <w:separator/>
      </w:r>
    </w:p>
  </w:footnote>
  <w:footnote w:type="continuationSeparator" w:id="0">
    <w:p w14:paraId="116DD0A1" w14:textId="77777777" w:rsidR="00CF1C67" w:rsidRDefault="00CF1C67" w:rsidP="00DC4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32CED" w14:textId="77777777" w:rsidR="00DC4393" w:rsidRDefault="00DC4393" w:rsidP="00DC4393">
    <w:pPr>
      <w:pStyle w:val="Nagwek"/>
      <w:jc w:val="right"/>
    </w:pPr>
    <w:r w:rsidRPr="003F3FAE">
      <w:rPr>
        <w:rFonts w:ascii="Times New Roman" w:hAnsi="Times New Roman" w:cs="Times New Roman"/>
        <w:b/>
        <w:bCs/>
        <w:sz w:val="24"/>
        <w:szCs w:val="24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9FA64F3"/>
    <w:multiLevelType w:val="hybridMultilevel"/>
    <w:tmpl w:val="B6101128"/>
    <w:lvl w:ilvl="0" w:tplc="48B23790">
      <w:start w:val="1"/>
      <w:numFmt w:val="bullet"/>
      <w:lvlText w:val="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254867"/>
    <w:multiLevelType w:val="hybridMultilevel"/>
    <w:tmpl w:val="C8BC4864"/>
    <w:lvl w:ilvl="0" w:tplc="06BE157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4251553"/>
    <w:multiLevelType w:val="hybridMultilevel"/>
    <w:tmpl w:val="5EEAC7C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5022326"/>
    <w:multiLevelType w:val="hybridMultilevel"/>
    <w:tmpl w:val="5EEAC7C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1738742E"/>
    <w:multiLevelType w:val="hybridMultilevel"/>
    <w:tmpl w:val="5EEAC7C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DF90A7E"/>
    <w:multiLevelType w:val="hybridMultilevel"/>
    <w:tmpl w:val="4AC24A84"/>
    <w:lvl w:ilvl="0" w:tplc="06BE157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2063241C"/>
    <w:multiLevelType w:val="hybridMultilevel"/>
    <w:tmpl w:val="0EFAFA9E"/>
    <w:lvl w:ilvl="0" w:tplc="06BE157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278E26EA"/>
    <w:multiLevelType w:val="multilevel"/>
    <w:tmpl w:val="0415001D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9" w15:restartNumberingAfterBreak="0">
    <w:nsid w:val="2DB818CE"/>
    <w:multiLevelType w:val="hybridMultilevel"/>
    <w:tmpl w:val="7834E2FE"/>
    <w:lvl w:ilvl="0" w:tplc="48B2379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EF8703E"/>
    <w:multiLevelType w:val="hybridMultilevel"/>
    <w:tmpl w:val="90AC9D40"/>
    <w:lvl w:ilvl="0" w:tplc="357E76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48B237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C50D27"/>
    <w:multiLevelType w:val="hybridMultilevel"/>
    <w:tmpl w:val="3BC8B4B0"/>
    <w:lvl w:ilvl="0" w:tplc="06BE157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 w15:restartNumberingAfterBreak="0">
    <w:nsid w:val="6A9772EE"/>
    <w:multiLevelType w:val="hybridMultilevel"/>
    <w:tmpl w:val="2AB6FE54"/>
    <w:lvl w:ilvl="0" w:tplc="48B23790">
      <w:start w:val="1"/>
      <w:numFmt w:val="bullet"/>
      <w:lvlText w:val="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B0F99"/>
    <w:multiLevelType w:val="hybridMultilevel"/>
    <w:tmpl w:val="E8EAD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28777706">
    <w:abstractNumId w:val="13"/>
  </w:num>
  <w:num w:numId="2" w16cid:durableId="1543639621">
    <w:abstractNumId w:val="9"/>
  </w:num>
  <w:num w:numId="3" w16cid:durableId="1333337847">
    <w:abstractNumId w:val="1"/>
  </w:num>
  <w:num w:numId="4" w16cid:durableId="1884780749">
    <w:abstractNumId w:val="0"/>
  </w:num>
  <w:num w:numId="5" w16cid:durableId="746534528">
    <w:abstractNumId w:val="11"/>
  </w:num>
  <w:num w:numId="6" w16cid:durableId="1751267402">
    <w:abstractNumId w:val="2"/>
  </w:num>
  <w:num w:numId="7" w16cid:durableId="2003586484">
    <w:abstractNumId w:val="6"/>
  </w:num>
  <w:num w:numId="8" w16cid:durableId="1605503636">
    <w:abstractNumId w:val="10"/>
  </w:num>
  <w:num w:numId="9" w16cid:durableId="2014797292">
    <w:abstractNumId w:val="7"/>
  </w:num>
  <w:num w:numId="10" w16cid:durableId="906106862">
    <w:abstractNumId w:val="8"/>
  </w:num>
  <w:num w:numId="11" w16cid:durableId="585504075">
    <w:abstractNumId w:val="3"/>
  </w:num>
  <w:num w:numId="12" w16cid:durableId="1182473863">
    <w:abstractNumId w:val="4"/>
  </w:num>
  <w:num w:numId="13" w16cid:durableId="1772509448">
    <w:abstractNumId w:val="5"/>
  </w:num>
  <w:num w:numId="14" w16cid:durableId="44793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6EC"/>
    <w:rsid w:val="00002F0A"/>
    <w:rsid w:val="00034321"/>
    <w:rsid w:val="00084A91"/>
    <w:rsid w:val="00084E52"/>
    <w:rsid w:val="000A2A91"/>
    <w:rsid w:val="000B302C"/>
    <w:rsid w:val="000B56F9"/>
    <w:rsid w:val="000B7D29"/>
    <w:rsid w:val="000C0A4A"/>
    <w:rsid w:val="000C52BB"/>
    <w:rsid w:val="000F6199"/>
    <w:rsid w:val="001006C9"/>
    <w:rsid w:val="00105FBF"/>
    <w:rsid w:val="00110C23"/>
    <w:rsid w:val="001223BC"/>
    <w:rsid w:val="00162CD1"/>
    <w:rsid w:val="001709A6"/>
    <w:rsid w:val="00174797"/>
    <w:rsid w:val="0018726A"/>
    <w:rsid w:val="001C3CE3"/>
    <w:rsid w:val="001D49F1"/>
    <w:rsid w:val="001E463E"/>
    <w:rsid w:val="001F79C3"/>
    <w:rsid w:val="002034BC"/>
    <w:rsid w:val="00205B6B"/>
    <w:rsid w:val="00242FBC"/>
    <w:rsid w:val="00252E18"/>
    <w:rsid w:val="00256BE5"/>
    <w:rsid w:val="00265011"/>
    <w:rsid w:val="00273702"/>
    <w:rsid w:val="00296204"/>
    <w:rsid w:val="00297C8D"/>
    <w:rsid w:val="002C7B5A"/>
    <w:rsid w:val="002F1A41"/>
    <w:rsid w:val="002F5174"/>
    <w:rsid w:val="0031116D"/>
    <w:rsid w:val="00342F49"/>
    <w:rsid w:val="00343A77"/>
    <w:rsid w:val="00346ECD"/>
    <w:rsid w:val="003C2141"/>
    <w:rsid w:val="003D1627"/>
    <w:rsid w:val="003F3FAE"/>
    <w:rsid w:val="003F508C"/>
    <w:rsid w:val="00445E9A"/>
    <w:rsid w:val="00464CF7"/>
    <w:rsid w:val="004D366B"/>
    <w:rsid w:val="004D5098"/>
    <w:rsid w:val="00531AF9"/>
    <w:rsid w:val="0054157F"/>
    <w:rsid w:val="0055752A"/>
    <w:rsid w:val="005726EC"/>
    <w:rsid w:val="00592027"/>
    <w:rsid w:val="005B372B"/>
    <w:rsid w:val="005C22DF"/>
    <w:rsid w:val="005F1A0E"/>
    <w:rsid w:val="00643EF6"/>
    <w:rsid w:val="00677F9F"/>
    <w:rsid w:val="00686C0E"/>
    <w:rsid w:val="006A67BB"/>
    <w:rsid w:val="006B4120"/>
    <w:rsid w:val="006B7415"/>
    <w:rsid w:val="006C312B"/>
    <w:rsid w:val="006C5701"/>
    <w:rsid w:val="006E54EC"/>
    <w:rsid w:val="007125A8"/>
    <w:rsid w:val="007A00B0"/>
    <w:rsid w:val="007A769B"/>
    <w:rsid w:val="007B64BA"/>
    <w:rsid w:val="007D2041"/>
    <w:rsid w:val="007D620C"/>
    <w:rsid w:val="008264B5"/>
    <w:rsid w:val="0084186B"/>
    <w:rsid w:val="00852255"/>
    <w:rsid w:val="00896AAC"/>
    <w:rsid w:val="008D27EF"/>
    <w:rsid w:val="00903E61"/>
    <w:rsid w:val="00904E65"/>
    <w:rsid w:val="0091138D"/>
    <w:rsid w:val="009512AF"/>
    <w:rsid w:val="00952AB1"/>
    <w:rsid w:val="00961C40"/>
    <w:rsid w:val="009C4B40"/>
    <w:rsid w:val="009D4F19"/>
    <w:rsid w:val="009F14E5"/>
    <w:rsid w:val="00A16128"/>
    <w:rsid w:val="00A24127"/>
    <w:rsid w:val="00A408FC"/>
    <w:rsid w:val="00A466A2"/>
    <w:rsid w:val="00A76CE9"/>
    <w:rsid w:val="00A87E1C"/>
    <w:rsid w:val="00A90043"/>
    <w:rsid w:val="00A907BC"/>
    <w:rsid w:val="00AA38DF"/>
    <w:rsid w:val="00AA598A"/>
    <w:rsid w:val="00AB75B3"/>
    <w:rsid w:val="00AC09C0"/>
    <w:rsid w:val="00AE2D5D"/>
    <w:rsid w:val="00B35FD2"/>
    <w:rsid w:val="00B61B7D"/>
    <w:rsid w:val="00B74139"/>
    <w:rsid w:val="00B806CF"/>
    <w:rsid w:val="00B811E9"/>
    <w:rsid w:val="00B81951"/>
    <w:rsid w:val="00B81EC4"/>
    <w:rsid w:val="00B95BBA"/>
    <w:rsid w:val="00BC66EC"/>
    <w:rsid w:val="00BE15CF"/>
    <w:rsid w:val="00BF3F12"/>
    <w:rsid w:val="00C17316"/>
    <w:rsid w:val="00C253F7"/>
    <w:rsid w:val="00C3741D"/>
    <w:rsid w:val="00C84DBA"/>
    <w:rsid w:val="00CA5AD2"/>
    <w:rsid w:val="00CB3D28"/>
    <w:rsid w:val="00CF1C67"/>
    <w:rsid w:val="00D06F68"/>
    <w:rsid w:val="00D3496B"/>
    <w:rsid w:val="00D538F3"/>
    <w:rsid w:val="00D63C15"/>
    <w:rsid w:val="00D725DA"/>
    <w:rsid w:val="00D77BF9"/>
    <w:rsid w:val="00D936CD"/>
    <w:rsid w:val="00DA1519"/>
    <w:rsid w:val="00DA43E3"/>
    <w:rsid w:val="00DA7BEF"/>
    <w:rsid w:val="00DC4393"/>
    <w:rsid w:val="00DD477A"/>
    <w:rsid w:val="00DD4B1A"/>
    <w:rsid w:val="00DD4EF4"/>
    <w:rsid w:val="00DF2A05"/>
    <w:rsid w:val="00E0183B"/>
    <w:rsid w:val="00E46EE6"/>
    <w:rsid w:val="00E81A5A"/>
    <w:rsid w:val="00E91A07"/>
    <w:rsid w:val="00EC00D3"/>
    <w:rsid w:val="00EF27EB"/>
    <w:rsid w:val="00F50D0C"/>
    <w:rsid w:val="00F76FFF"/>
    <w:rsid w:val="00F80C8D"/>
    <w:rsid w:val="00FA6667"/>
    <w:rsid w:val="00FD77F5"/>
    <w:rsid w:val="00FE548B"/>
    <w:rsid w:val="00FF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29033D"/>
  <w15:docId w15:val="{3375FE40-19C7-4A05-AD88-475AF05FE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12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726EC"/>
    <w:pPr>
      <w:ind w:left="720"/>
    </w:pPr>
  </w:style>
  <w:style w:type="paragraph" w:styleId="Podtytu">
    <w:name w:val="Subtitle"/>
    <w:basedOn w:val="Normalny"/>
    <w:next w:val="Normalny"/>
    <w:link w:val="PodtytuZnak"/>
    <w:uiPriority w:val="99"/>
    <w:qFormat/>
    <w:locked/>
    <w:rsid w:val="000C52BB"/>
    <w:pPr>
      <w:suppressAutoHyphens/>
      <w:spacing w:after="60" w:line="240" w:lineRule="auto"/>
      <w:jc w:val="center"/>
    </w:pPr>
    <w:rPr>
      <w:rFonts w:ascii="Cambria" w:hAnsi="Cambria" w:cs="Cambria"/>
      <w:sz w:val="24"/>
      <w:szCs w:val="24"/>
      <w:lang w:eastAsia="ar-SA"/>
    </w:rPr>
  </w:style>
  <w:style w:type="character" w:customStyle="1" w:styleId="SubtitleChar">
    <w:name w:val="Subtitle Char"/>
    <w:uiPriority w:val="99"/>
    <w:locked/>
    <w:rsid w:val="009F14E5"/>
    <w:rPr>
      <w:rFonts w:ascii="Cambria" w:hAnsi="Cambria" w:cs="Cambria"/>
      <w:sz w:val="24"/>
      <w:szCs w:val="24"/>
      <w:lang w:eastAsia="en-US"/>
    </w:rPr>
  </w:style>
  <w:style w:type="character" w:customStyle="1" w:styleId="PodtytuZnak">
    <w:name w:val="Podtytuł Znak"/>
    <w:link w:val="Podtytu"/>
    <w:uiPriority w:val="99"/>
    <w:locked/>
    <w:rsid w:val="000C52BB"/>
    <w:rPr>
      <w:rFonts w:ascii="Cambria" w:hAnsi="Cambria" w:cs="Cambria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59"/>
    <w:locked/>
    <w:rsid w:val="00E0183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183B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C4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4393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4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4393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Marek Krysiewicz</cp:lastModifiedBy>
  <cp:revision>3</cp:revision>
  <cp:lastPrinted>2024-07-03T20:09:00Z</cp:lastPrinted>
  <dcterms:created xsi:type="dcterms:W3CDTF">2026-04-27T12:51:00Z</dcterms:created>
  <dcterms:modified xsi:type="dcterms:W3CDTF">2026-04-27T12:52:00Z</dcterms:modified>
</cp:coreProperties>
</file>